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8B59" w14:textId="645EA8A9" w:rsidR="0031355E" w:rsidRPr="00104BB0" w:rsidRDefault="0031355E" w:rsidP="003135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AD3">
        <w:rPr>
          <w:rFonts w:ascii="Times New Roman" w:hAnsi="Times New Roman"/>
          <w:b/>
          <w:bCs/>
          <w:sz w:val="28"/>
          <w:szCs w:val="28"/>
          <w:lang w:val="vi-VN"/>
        </w:rPr>
        <w:t>Phụ lục</w:t>
      </w:r>
      <w:r w:rsidR="00104BB0">
        <w:rPr>
          <w:rFonts w:ascii="Times New Roman" w:hAnsi="Times New Roman"/>
          <w:b/>
          <w:bCs/>
          <w:sz w:val="28"/>
          <w:szCs w:val="28"/>
        </w:rPr>
        <w:t xml:space="preserve"> I</w:t>
      </w:r>
    </w:p>
    <w:p w14:paraId="22059626" w14:textId="77777777" w:rsidR="0031355E" w:rsidRPr="00395AD3" w:rsidRDefault="0031355E" w:rsidP="003135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DANH MỤC DỊCH VỤ</w:t>
      </w:r>
    </w:p>
    <w:p w14:paraId="5190B2DC" w14:textId="7549A2EC" w:rsidR="0091762E" w:rsidRPr="00923B89" w:rsidRDefault="0031355E" w:rsidP="000A3EF7">
      <w:pPr>
        <w:spacing w:after="120" w:line="240" w:lineRule="auto"/>
        <w:jc w:val="center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395AD3">
        <w:rPr>
          <w:rFonts w:ascii="Times New Roman" w:hAnsi="Times New Roman"/>
          <w:i/>
          <w:iCs/>
          <w:sz w:val="28"/>
          <w:szCs w:val="28"/>
          <w:lang w:val="vi-VN"/>
        </w:rPr>
        <w:t xml:space="preserve">(Kèm theo Yêu cầu báo giá ngày </w:t>
      </w:r>
      <w:r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Pr="00395AD3">
        <w:rPr>
          <w:rFonts w:ascii="Times New Roman" w:hAnsi="Times New Roman"/>
          <w:i/>
          <w:iCs/>
          <w:sz w:val="28"/>
          <w:szCs w:val="28"/>
          <w:lang w:val="vi-VN"/>
        </w:rPr>
        <w:t>/</w:t>
      </w:r>
      <w:r w:rsidR="000B30C8">
        <w:rPr>
          <w:rFonts w:ascii="Times New Roman" w:hAnsi="Times New Roman"/>
          <w:i/>
          <w:iCs/>
          <w:sz w:val="28"/>
          <w:szCs w:val="28"/>
        </w:rPr>
        <w:t>5/2024</w:t>
      </w:r>
      <w:r w:rsidRPr="00395AD3">
        <w:rPr>
          <w:rFonts w:ascii="Times New Roman" w:hAnsi="Times New Roman"/>
          <w:i/>
          <w:iCs/>
          <w:sz w:val="28"/>
          <w:szCs w:val="28"/>
          <w:lang w:val="vi-VN"/>
        </w:rPr>
        <w:t xml:space="preserve"> của Giám đốc Bệnh viện Đa khoa huyện Hà Trung)</w:t>
      </w: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008"/>
        <w:gridCol w:w="2167"/>
        <w:gridCol w:w="850"/>
        <w:gridCol w:w="954"/>
        <w:gridCol w:w="3624"/>
        <w:gridCol w:w="1276"/>
        <w:gridCol w:w="1571"/>
      </w:tblGrid>
      <w:tr w:rsidR="00AC70D7" w:rsidRPr="007F5A9A" w14:paraId="4C15CD2B" w14:textId="77777777" w:rsidTr="007F5A9A">
        <w:trPr>
          <w:trHeight w:val="741"/>
          <w:tblHeader/>
        </w:trPr>
        <w:tc>
          <w:tcPr>
            <w:tcW w:w="766" w:type="dxa"/>
            <w:shd w:val="clear" w:color="000000" w:fill="D9D9D9"/>
            <w:vAlign w:val="center"/>
            <w:hideMark/>
          </w:tcPr>
          <w:p w14:paraId="29820CC2" w14:textId="77777777" w:rsidR="00AC70D7" w:rsidRPr="007F5A9A" w:rsidRDefault="00AC70D7" w:rsidP="00AC70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7F5A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008" w:type="dxa"/>
            <w:shd w:val="clear" w:color="000000" w:fill="D9D9D9"/>
            <w:vAlign w:val="center"/>
            <w:hideMark/>
          </w:tcPr>
          <w:p w14:paraId="7D30441E" w14:textId="77777777" w:rsidR="00AC70D7" w:rsidRPr="007F5A9A" w:rsidRDefault="00AC70D7" w:rsidP="00AC70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Thông tin thiết bị cần cung cấp dịch vụ</w:t>
            </w:r>
          </w:p>
        </w:tc>
        <w:tc>
          <w:tcPr>
            <w:tcW w:w="2167" w:type="dxa"/>
            <w:shd w:val="clear" w:color="000000" w:fill="D9D9D9"/>
            <w:vAlign w:val="center"/>
          </w:tcPr>
          <w:p w14:paraId="58DF3F58" w14:textId="07702AEE" w:rsidR="00AC70D7" w:rsidRPr="007F5A9A" w:rsidRDefault="00AC70D7" w:rsidP="007F5A9A">
            <w:pPr>
              <w:spacing w:after="0" w:line="240" w:lineRule="auto"/>
              <w:ind w:left="36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dịch vụ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2EB52192" w14:textId="77777777" w:rsidR="00AC70D7" w:rsidRPr="007F5A9A" w:rsidRDefault="00AC70D7" w:rsidP="00AC70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954" w:type="dxa"/>
            <w:shd w:val="clear" w:color="000000" w:fill="D9D9D9"/>
            <w:vAlign w:val="center"/>
            <w:hideMark/>
          </w:tcPr>
          <w:p w14:paraId="75D5A6F1" w14:textId="77777777" w:rsidR="00AC70D7" w:rsidRPr="007F5A9A" w:rsidRDefault="00AC70D7" w:rsidP="00AC70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3624" w:type="dxa"/>
            <w:shd w:val="clear" w:color="000000" w:fill="D9D9D9"/>
            <w:vAlign w:val="center"/>
          </w:tcPr>
          <w:p w14:paraId="5C099F28" w14:textId="21379AA5" w:rsidR="00AC70D7" w:rsidRPr="007F5A9A" w:rsidRDefault="00AC70D7" w:rsidP="007F5A9A">
            <w:pPr>
              <w:spacing w:after="0" w:line="240" w:lineRule="auto"/>
              <w:ind w:left="80" w:hanging="4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 dịch vụ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207261A4" w14:textId="0D5048E8" w:rsidR="00AC70D7" w:rsidRPr="007F5A9A" w:rsidRDefault="00AC70D7" w:rsidP="00AC70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Địa điểm thực hiện dịch vụ</w:t>
            </w:r>
          </w:p>
        </w:tc>
        <w:tc>
          <w:tcPr>
            <w:tcW w:w="1571" w:type="dxa"/>
            <w:shd w:val="clear" w:color="000000" w:fill="D9D9D9"/>
            <w:vAlign w:val="center"/>
            <w:hideMark/>
          </w:tcPr>
          <w:p w14:paraId="5F188E3E" w14:textId="77777777" w:rsidR="00AC70D7" w:rsidRPr="007F5A9A" w:rsidRDefault="00AC70D7" w:rsidP="00AC70D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Dự kiến ngày hoàn thành dịch vụ</w:t>
            </w:r>
          </w:p>
        </w:tc>
      </w:tr>
      <w:tr w:rsidR="00AC70D7" w:rsidRPr="007F5A9A" w14:paraId="6DE3B626" w14:textId="77777777" w:rsidTr="007F5A9A">
        <w:trPr>
          <w:trHeight w:val="139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CD2FE" w14:textId="77777777" w:rsidR="00AC70D7" w:rsidRPr="007F5A9A" w:rsidRDefault="00AC70D7" w:rsidP="00AC70D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01A47A35" w14:textId="77777777" w:rsidR="00AC70D7" w:rsidRPr="007F5A9A" w:rsidRDefault="00AC70D7" w:rsidP="00AC70D7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>Máy thở Vela</w:t>
            </w:r>
          </w:p>
          <w:p w14:paraId="1DF0F323" w14:textId="77777777" w:rsidR="00AC70D7" w:rsidRPr="007F5A9A" w:rsidRDefault="00AC70D7" w:rsidP="00AC70D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16532-07</w:t>
            </w:r>
          </w:p>
          <w:p w14:paraId="4D7F8572" w14:textId="77777777" w:rsidR="00AC70D7" w:rsidRPr="007F5A9A" w:rsidRDefault="00AC70D7" w:rsidP="00AC70D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Hãng sản xuất: VIASYS </w:t>
            </w:r>
          </w:p>
          <w:p w14:paraId="18E75B74" w14:textId="36D65250" w:rsidR="00AC70D7" w:rsidRPr="007F5A9A" w:rsidRDefault="00AC70D7" w:rsidP="00AC70D7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USA</w:t>
            </w:r>
          </w:p>
        </w:tc>
        <w:tc>
          <w:tcPr>
            <w:tcW w:w="2167" w:type="dxa"/>
            <w:vAlign w:val="center"/>
          </w:tcPr>
          <w:p w14:paraId="6E3ACAE8" w14:textId="357B01D9" w:rsidR="00AC70D7" w:rsidRPr="007F5A9A" w:rsidRDefault="00AC70D7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an toàn và tính năng kỹ thuật</w:t>
            </w: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 m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áy thở Vela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CF62C6" w14:textId="602A3585" w:rsidR="00AC70D7" w:rsidRPr="007F5A9A" w:rsidRDefault="00AC70D7" w:rsidP="00AC70D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01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5D0CF1D6" w14:textId="38E11F76" w:rsidR="00AC70D7" w:rsidRPr="007F5A9A" w:rsidRDefault="00AC70D7" w:rsidP="00AC70D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3DDFE712" w14:textId="1BFAFD2B" w:rsidR="00AC70D7" w:rsidRPr="007F5A9A" w:rsidRDefault="00AC70D7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Kiểm định về an toàn và tính năng kỹ thuật theo </w:t>
            </w: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quy trình được Bộ Y tế ban hành</w:t>
            </w:r>
            <w:r w:rsidR="007F5A9A"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7F5A9A" w:rsidRPr="007F5A9A">
              <w:rPr>
                <w:rFonts w:asciiTheme="majorHAnsi" w:hAnsiTheme="majorHAnsi" w:cstheme="majorHAnsi"/>
                <w:sz w:val="26"/>
                <w:szCs w:val="26"/>
              </w:rPr>
              <w:t>hiện hành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4A68984" w14:textId="782BA82E" w:rsidR="00AC70D7" w:rsidRPr="007F5A9A" w:rsidRDefault="00AC70D7" w:rsidP="00AC70D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Bệnh viện Đa khoa huyện Hà Trung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  <w:hideMark/>
          </w:tcPr>
          <w:p w14:paraId="13F66093" w14:textId="77777777" w:rsidR="00AC70D7" w:rsidRPr="007F5A9A" w:rsidRDefault="00AC70D7" w:rsidP="00AC70D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10 ngày</w:t>
            </w:r>
          </w:p>
        </w:tc>
      </w:tr>
      <w:tr w:rsidR="007F5A9A" w:rsidRPr="007F5A9A" w14:paraId="7647A36F" w14:textId="77777777" w:rsidTr="007F5A9A">
        <w:trPr>
          <w:trHeight w:val="139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CFCC56" w14:textId="77777777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3B2D5456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>Máy thở xâm nhập và không xâm nhập</w:t>
            </w:r>
          </w:p>
          <w:p w14:paraId="55093D42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SAVINA 300</w:t>
            </w:r>
          </w:p>
          <w:p w14:paraId="6EC90EF0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Hãng sản xuất: Drager</w:t>
            </w:r>
          </w:p>
          <w:p w14:paraId="65DED4E2" w14:textId="18B87BE1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Germany</w:t>
            </w:r>
          </w:p>
        </w:tc>
        <w:tc>
          <w:tcPr>
            <w:tcW w:w="2167" w:type="dxa"/>
            <w:vAlign w:val="center"/>
          </w:tcPr>
          <w:p w14:paraId="3AAE6273" w14:textId="228671A6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an toàn và tính năng kỹ thuật m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áy thở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SAVINA 300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BD55A8" w14:textId="0B151C81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01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68BDF2E" w14:textId="783F5103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77B2EEFF" w14:textId="3FEFF72B" w:rsidR="007F5A9A" w:rsidRPr="007F5A9A" w:rsidRDefault="007F5A9A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về an toàn và tính năng kỹ thuật theo quy trình được Bộ Y tế ban hành hiện hành</w:t>
            </w:r>
          </w:p>
        </w:tc>
        <w:tc>
          <w:tcPr>
            <w:tcW w:w="1276" w:type="dxa"/>
            <w:vMerge/>
            <w:vAlign w:val="center"/>
            <w:hideMark/>
          </w:tcPr>
          <w:p w14:paraId="5EFDB6AF" w14:textId="51B068D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14:paraId="465642A6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5A9A" w:rsidRPr="007F5A9A" w14:paraId="1FA2C0AD" w14:textId="77777777" w:rsidTr="007F5A9A">
        <w:trPr>
          <w:trHeight w:val="95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5BDF4" w14:textId="77777777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73A8954F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>Máy thở V200/Philips</w:t>
            </w:r>
          </w:p>
          <w:p w14:paraId="2574DC41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V200</w:t>
            </w:r>
          </w:p>
          <w:p w14:paraId="1E90DA55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Hãng sản xuất: Philips</w:t>
            </w:r>
          </w:p>
          <w:p w14:paraId="35651162" w14:textId="409814D9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USA</w:t>
            </w:r>
          </w:p>
        </w:tc>
        <w:tc>
          <w:tcPr>
            <w:tcW w:w="2167" w:type="dxa"/>
            <w:vAlign w:val="center"/>
          </w:tcPr>
          <w:p w14:paraId="5955CA83" w14:textId="0E34C4B7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an toàn và tính năng kỹ thuật m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áy thở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V200/Philips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66EF53" w14:textId="66E0801C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01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5DF8303F" w14:textId="05E6AB1E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3D01913C" w14:textId="73EA0FE6" w:rsidR="007F5A9A" w:rsidRPr="007F5A9A" w:rsidRDefault="007F5A9A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về an toàn và tính năng kỹ thuật theo quy trình được Bộ Y tế ban hành hiện hành</w:t>
            </w:r>
          </w:p>
        </w:tc>
        <w:tc>
          <w:tcPr>
            <w:tcW w:w="1276" w:type="dxa"/>
            <w:vMerge/>
            <w:vAlign w:val="center"/>
            <w:hideMark/>
          </w:tcPr>
          <w:p w14:paraId="155FCCB6" w14:textId="2687A63F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14:paraId="173D2435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5A9A" w:rsidRPr="007F5A9A" w14:paraId="4DFA9790" w14:textId="77777777" w:rsidTr="007F5A9A">
        <w:trPr>
          <w:trHeight w:val="97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661E6" w14:textId="77777777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64917A9F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>Máy thở sơ sinh MC200</w:t>
            </w:r>
          </w:p>
          <w:p w14:paraId="3C1A0C0A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MC200</w:t>
            </w:r>
          </w:p>
          <w:p w14:paraId="6F8198A3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Hãng sản xuất: MEKICS CO., LDT</w:t>
            </w:r>
          </w:p>
          <w:p w14:paraId="72A67F1B" w14:textId="22CC9A9F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KOREA</w:t>
            </w:r>
          </w:p>
        </w:tc>
        <w:tc>
          <w:tcPr>
            <w:tcW w:w="2167" w:type="dxa"/>
            <w:vAlign w:val="center"/>
          </w:tcPr>
          <w:p w14:paraId="7A55E35C" w14:textId="4BFE8E5F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an toàn và tính năng kỹ thuật m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áy thở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sơ sinh MC200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21C207" w14:textId="7D5DBA2A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01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491D4688" w14:textId="00D4050B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6B1B6BD8" w14:textId="7570DE3E" w:rsidR="007F5A9A" w:rsidRPr="007F5A9A" w:rsidRDefault="007F5A9A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về an toàn và tính năng kỹ thuật theo quy trình được Bộ Y tế ban hành hiện hành</w:t>
            </w:r>
          </w:p>
        </w:tc>
        <w:tc>
          <w:tcPr>
            <w:tcW w:w="1276" w:type="dxa"/>
            <w:vMerge/>
            <w:vAlign w:val="center"/>
            <w:hideMark/>
          </w:tcPr>
          <w:p w14:paraId="0327ADE5" w14:textId="002D762E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14:paraId="2446DF8B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5A9A" w:rsidRPr="007F5A9A" w14:paraId="30771C9B" w14:textId="77777777" w:rsidTr="007F5A9A">
        <w:trPr>
          <w:trHeight w:val="139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54568" w14:textId="77777777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590D8BB4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Máy thở xách tay </w:t>
            </w:r>
          </w:p>
          <w:p w14:paraId="77B56CAD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VFS-410</w:t>
            </w:r>
          </w:p>
          <w:p w14:paraId="4104AFAD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Hãng sản xuất: Công ty cổ phần nghiên cứu và sản xuất VINSMART</w:t>
            </w:r>
          </w:p>
          <w:p w14:paraId="7694754E" w14:textId="2C3FCDDD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Việt Nam</w:t>
            </w:r>
          </w:p>
        </w:tc>
        <w:tc>
          <w:tcPr>
            <w:tcW w:w="2167" w:type="dxa"/>
            <w:vAlign w:val="center"/>
          </w:tcPr>
          <w:p w14:paraId="40A22D1C" w14:textId="4053969B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an toàn và tính năng kỹ thuật m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áy thở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xách tay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VFS-410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9C87F6" w14:textId="325A4A00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02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0018AAAF" w14:textId="79133CDE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6080C209" w14:textId="060ADBC0" w:rsidR="007F5A9A" w:rsidRPr="007F5A9A" w:rsidRDefault="007F5A9A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về an toàn và tính năng kỹ thuật theo quy trình được Bộ Y tế ban hành hiện hành</w:t>
            </w:r>
          </w:p>
        </w:tc>
        <w:tc>
          <w:tcPr>
            <w:tcW w:w="1276" w:type="dxa"/>
            <w:vMerge/>
            <w:vAlign w:val="center"/>
            <w:hideMark/>
          </w:tcPr>
          <w:p w14:paraId="4D58A589" w14:textId="160532F6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14:paraId="5CD347D2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5A9A" w:rsidRPr="007F5A9A" w14:paraId="401C372E" w14:textId="77777777" w:rsidTr="007F5A9A">
        <w:trPr>
          <w:trHeight w:val="30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52155" w14:textId="528C7ABF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6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633A254F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Máy thở xách tay </w:t>
            </w:r>
          </w:p>
          <w:p w14:paraId="48B63E76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VFS-510</w:t>
            </w:r>
          </w:p>
          <w:p w14:paraId="61B96E05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Hãng sản xuất: Công ty cổ phần nghiên cứu và sản xuất VINSMART</w:t>
            </w:r>
          </w:p>
          <w:p w14:paraId="42EC72E6" w14:textId="4EF3AC6A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Việt Nam</w:t>
            </w:r>
          </w:p>
        </w:tc>
        <w:tc>
          <w:tcPr>
            <w:tcW w:w="2167" w:type="dxa"/>
            <w:vAlign w:val="center"/>
          </w:tcPr>
          <w:p w14:paraId="076980AF" w14:textId="16D72C3F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an toàn và tính năng kỹ thuật m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áy thở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xách tay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VFS-510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4AA562" w14:textId="7386486A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14:paraId="2EB7744C" w14:textId="6D2922F0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1E686DF9" w14:textId="699D0587" w:rsidR="007F5A9A" w:rsidRPr="007F5A9A" w:rsidRDefault="007F5A9A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về an toàn và tính năng kỹ thuật theo quy trình được Bộ Y tế ban hành hiện hành</w:t>
            </w:r>
          </w:p>
        </w:tc>
        <w:tc>
          <w:tcPr>
            <w:tcW w:w="1276" w:type="dxa"/>
            <w:vMerge/>
            <w:vAlign w:val="center"/>
            <w:hideMark/>
          </w:tcPr>
          <w:p w14:paraId="4EF55D54" w14:textId="46A0B5BA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71" w:type="dxa"/>
            <w:vMerge/>
            <w:vAlign w:val="center"/>
            <w:hideMark/>
          </w:tcPr>
          <w:p w14:paraId="360A3190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5A9A" w:rsidRPr="007F5A9A" w14:paraId="28A17A7E" w14:textId="77777777" w:rsidTr="007F5A9A">
        <w:trPr>
          <w:trHeight w:val="644"/>
        </w:trPr>
        <w:tc>
          <w:tcPr>
            <w:tcW w:w="0" w:type="auto"/>
            <w:shd w:val="clear" w:color="auto" w:fill="auto"/>
            <w:noWrap/>
            <w:vAlign w:val="center"/>
          </w:tcPr>
          <w:p w14:paraId="399C4C10" w14:textId="6580FC42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7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71247370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>Máy thở dòng cao HFNC</w:t>
            </w:r>
          </w:p>
          <w:p w14:paraId="1E6D8255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VUN-001</w:t>
            </w:r>
          </w:p>
          <w:p w14:paraId="746EBC6B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Hãng sản xuất: Vincent </w:t>
            </w:r>
          </w:p>
          <w:p w14:paraId="3C1EDF2C" w14:textId="6FBDAB98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Trung Quốc</w:t>
            </w:r>
          </w:p>
        </w:tc>
        <w:tc>
          <w:tcPr>
            <w:tcW w:w="2167" w:type="dxa"/>
            <w:vAlign w:val="center"/>
          </w:tcPr>
          <w:p w14:paraId="77769DB5" w14:textId="6464794F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an toàn và tính năng kỹ thuật m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áy thở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dòng cao HFNC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09B765" w14:textId="0FD7CE88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01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7CD5D61" w14:textId="388228DC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37EA8477" w14:textId="47E9EF66" w:rsidR="007F5A9A" w:rsidRPr="007F5A9A" w:rsidRDefault="007F5A9A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về an toàn và tính năng kỹ thuật theo quy trình được Bộ Y tế ban hành hiện hành</w:t>
            </w:r>
          </w:p>
        </w:tc>
        <w:tc>
          <w:tcPr>
            <w:tcW w:w="1276" w:type="dxa"/>
            <w:vAlign w:val="center"/>
          </w:tcPr>
          <w:p w14:paraId="2C843B37" w14:textId="274FB549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14:paraId="67E072D0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5A9A" w:rsidRPr="007F5A9A" w14:paraId="68FCB317" w14:textId="77777777" w:rsidTr="007F5A9A">
        <w:trPr>
          <w:trHeight w:val="644"/>
        </w:trPr>
        <w:tc>
          <w:tcPr>
            <w:tcW w:w="0" w:type="auto"/>
            <w:shd w:val="clear" w:color="auto" w:fill="auto"/>
            <w:noWrap/>
            <w:vAlign w:val="center"/>
          </w:tcPr>
          <w:p w14:paraId="5FD61854" w14:textId="7DB65271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8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144A6943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>Máy thở VENTILATOR</w:t>
            </w:r>
          </w:p>
          <w:p w14:paraId="05B4E48B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ARF-900EII</w:t>
            </w:r>
          </w:p>
          <w:p w14:paraId="13917376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Hãng sản xuất: ACOMA</w:t>
            </w:r>
          </w:p>
          <w:p w14:paraId="33703624" w14:textId="1E2F963A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Japan</w:t>
            </w:r>
          </w:p>
        </w:tc>
        <w:tc>
          <w:tcPr>
            <w:tcW w:w="2167" w:type="dxa"/>
            <w:vAlign w:val="center"/>
          </w:tcPr>
          <w:p w14:paraId="6C86267A" w14:textId="3E3F5525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an toàn và tính năng kỹ thuật m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áy thở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VENTILATOR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BFC2C3" w14:textId="54B1B1C6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01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439F89C2" w14:textId="74665A6F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0A34D62C" w14:textId="7491F059" w:rsidR="007F5A9A" w:rsidRPr="007F5A9A" w:rsidRDefault="007F5A9A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về an toàn và tính năng kỹ thuật theo quy trình được Bộ Y tế ban hành hiện hành</w:t>
            </w:r>
          </w:p>
        </w:tc>
        <w:tc>
          <w:tcPr>
            <w:tcW w:w="1276" w:type="dxa"/>
            <w:vAlign w:val="center"/>
          </w:tcPr>
          <w:p w14:paraId="5A74A5ED" w14:textId="3AE8A5FE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14:paraId="480E55C1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5A9A" w:rsidRPr="007F5A9A" w14:paraId="3782C1E1" w14:textId="77777777" w:rsidTr="007F5A9A">
        <w:trPr>
          <w:trHeight w:val="644"/>
        </w:trPr>
        <w:tc>
          <w:tcPr>
            <w:tcW w:w="0" w:type="auto"/>
            <w:shd w:val="clear" w:color="auto" w:fill="auto"/>
            <w:noWrap/>
            <w:vAlign w:val="center"/>
          </w:tcPr>
          <w:p w14:paraId="5D301EE8" w14:textId="5685AB2A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9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24394236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Máy gây mê kèm thở </w:t>
            </w:r>
          </w:p>
          <w:p w14:paraId="43ADD0C8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ROYTECH</w:t>
            </w:r>
          </w:p>
          <w:p w14:paraId="7B978BA8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Hãng sản xuất: Royal Medical Co., Ltd</w:t>
            </w:r>
          </w:p>
          <w:p w14:paraId="1A1E93C8" w14:textId="5EEAFA3E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Korea</w:t>
            </w:r>
          </w:p>
        </w:tc>
        <w:tc>
          <w:tcPr>
            <w:tcW w:w="2167" w:type="dxa"/>
            <w:vAlign w:val="center"/>
          </w:tcPr>
          <w:p w14:paraId="2F0F385D" w14:textId="51A27E5B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an toàn và tính năng kỹ thuật</w:t>
            </w: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 máy</w:t>
            </w: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gây mê kèm thở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D88296" w14:textId="077A6205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03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F167921" w14:textId="15A83E5A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7C94B2DB" w14:textId="2D7912C4" w:rsidR="007F5A9A" w:rsidRPr="007F5A9A" w:rsidRDefault="007F5A9A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về an toàn và tính năng kỹ thuật theo quy trình được Bộ Y tế ban hành hiện hành</w:t>
            </w:r>
          </w:p>
        </w:tc>
        <w:tc>
          <w:tcPr>
            <w:tcW w:w="1276" w:type="dxa"/>
            <w:vAlign w:val="center"/>
          </w:tcPr>
          <w:p w14:paraId="3C31A927" w14:textId="280901BF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14:paraId="5832FF8E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5A9A" w:rsidRPr="007F5A9A" w14:paraId="5DB7BB9D" w14:textId="77777777" w:rsidTr="007F5A9A">
        <w:trPr>
          <w:trHeight w:val="644"/>
        </w:trPr>
        <w:tc>
          <w:tcPr>
            <w:tcW w:w="0" w:type="auto"/>
            <w:shd w:val="clear" w:color="auto" w:fill="auto"/>
            <w:noWrap/>
            <w:vAlign w:val="center"/>
          </w:tcPr>
          <w:p w14:paraId="5ED55C30" w14:textId="7F641A55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56CB57A2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Dao mổ điện </w:t>
            </w:r>
          </w:p>
          <w:p w14:paraId="51EDBB04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ZEUS-400</w:t>
            </w:r>
          </w:p>
          <w:p w14:paraId="4AA3DED5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Hãng sản xuất: ZERONE CO., LTD</w:t>
            </w:r>
          </w:p>
          <w:p w14:paraId="3A3E78ED" w14:textId="470ECB99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Korea</w:t>
            </w:r>
          </w:p>
        </w:tc>
        <w:tc>
          <w:tcPr>
            <w:tcW w:w="2167" w:type="dxa"/>
            <w:vAlign w:val="center"/>
          </w:tcPr>
          <w:p w14:paraId="6734B9DE" w14:textId="3FD3E946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Kiểm định an toàn và tính năng kỹ thuật 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d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ao mổ điện</w:t>
            </w: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61B96E8F" w14:textId="6CCB6FA8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A8EC73" w14:textId="4361603B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03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1583C2C9" w14:textId="61CF0842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2E4C562C" w14:textId="420EF059" w:rsidR="007F5A9A" w:rsidRPr="007F5A9A" w:rsidRDefault="007F5A9A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về an toàn và tính năng kỹ thuật theo quy trình được Bộ Y tế ban hành hiện hành</w:t>
            </w:r>
          </w:p>
        </w:tc>
        <w:tc>
          <w:tcPr>
            <w:tcW w:w="1276" w:type="dxa"/>
            <w:vAlign w:val="center"/>
          </w:tcPr>
          <w:p w14:paraId="7AD445AC" w14:textId="6F9E7DC8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14:paraId="3C81E194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5A9A" w:rsidRPr="007F5A9A" w14:paraId="068AEEDF" w14:textId="77777777" w:rsidTr="007F5A9A">
        <w:trPr>
          <w:trHeight w:val="644"/>
        </w:trPr>
        <w:tc>
          <w:tcPr>
            <w:tcW w:w="0" w:type="auto"/>
            <w:shd w:val="clear" w:color="auto" w:fill="auto"/>
            <w:noWrap/>
            <w:vAlign w:val="center"/>
          </w:tcPr>
          <w:p w14:paraId="481E2C4C" w14:textId="16D7DAAC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11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67492013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>Máy Thận nhân tạo</w:t>
            </w:r>
          </w:p>
          <w:p w14:paraId="3BE27736" w14:textId="32357A90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SURDIAL</w:t>
            </w:r>
          </w:p>
          <w:p w14:paraId="7A041945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Hãng sản xuất: Nipro </w:t>
            </w:r>
          </w:p>
          <w:p w14:paraId="48964211" w14:textId="51F7D734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Nhật Bản</w:t>
            </w:r>
          </w:p>
        </w:tc>
        <w:tc>
          <w:tcPr>
            <w:tcW w:w="2167" w:type="dxa"/>
            <w:vAlign w:val="center"/>
          </w:tcPr>
          <w:p w14:paraId="42072842" w14:textId="1709CA50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Kiểm định an toàn và tính năng kỹ thuật 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m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áy Thận nhân tạo</w:t>
            </w: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SURDIAL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0F3A2A" w14:textId="001FA809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08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E373A04" w14:textId="0B14AF06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304B2789" w14:textId="4DD7902E" w:rsidR="007F5A9A" w:rsidRPr="007F5A9A" w:rsidRDefault="007F5A9A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về an toàn và tính năng kỹ thuật theo quy trình được Bộ Y tế ban hành hiện hành</w:t>
            </w:r>
          </w:p>
        </w:tc>
        <w:tc>
          <w:tcPr>
            <w:tcW w:w="1276" w:type="dxa"/>
            <w:vAlign w:val="center"/>
          </w:tcPr>
          <w:p w14:paraId="27B9A6B6" w14:textId="41929AD8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14:paraId="183D6651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5A9A" w:rsidRPr="007F5A9A" w14:paraId="24C06747" w14:textId="77777777" w:rsidTr="007F5A9A">
        <w:trPr>
          <w:trHeight w:val="1203"/>
        </w:trPr>
        <w:tc>
          <w:tcPr>
            <w:tcW w:w="0" w:type="auto"/>
            <w:shd w:val="clear" w:color="auto" w:fill="auto"/>
            <w:noWrap/>
            <w:vAlign w:val="center"/>
          </w:tcPr>
          <w:p w14:paraId="2F56F8E6" w14:textId="239B7F5B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12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779BC0DA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>Máy Thận nhân tạo</w:t>
            </w:r>
          </w:p>
          <w:p w14:paraId="680ADAA1" w14:textId="1F011B94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SURDIAL 55PLUS</w:t>
            </w:r>
          </w:p>
          <w:p w14:paraId="037248BB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Hãng sản xuất: Nipro </w:t>
            </w:r>
          </w:p>
          <w:p w14:paraId="369763B3" w14:textId="722E899B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Nhật Bản</w:t>
            </w:r>
          </w:p>
        </w:tc>
        <w:tc>
          <w:tcPr>
            <w:tcW w:w="2167" w:type="dxa"/>
            <w:vAlign w:val="center"/>
          </w:tcPr>
          <w:p w14:paraId="4BEAE5DB" w14:textId="6DA30AF8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Kiểm định an toàn và tính năng kỹ thuật 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m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áy Thận nhân tạo</w:t>
            </w: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SURDIAL 55PLUS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106329" w14:textId="48CD2651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03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7CB90D1C" w14:textId="2167CA05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6AD8C9F2" w14:textId="61C307E1" w:rsidR="007F5A9A" w:rsidRPr="007F5A9A" w:rsidRDefault="007F5A9A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về an toàn và tính năng kỹ thuật theo quy trình được Bộ Y tế ban hành hiện hành</w:t>
            </w:r>
          </w:p>
        </w:tc>
        <w:tc>
          <w:tcPr>
            <w:tcW w:w="1276" w:type="dxa"/>
            <w:vAlign w:val="center"/>
          </w:tcPr>
          <w:p w14:paraId="6238D69E" w14:textId="4E388F28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14:paraId="398E5785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5A9A" w:rsidRPr="007F5A9A" w14:paraId="5D27940E" w14:textId="77777777" w:rsidTr="007F5A9A">
        <w:trPr>
          <w:trHeight w:val="644"/>
        </w:trPr>
        <w:tc>
          <w:tcPr>
            <w:tcW w:w="0" w:type="auto"/>
            <w:shd w:val="clear" w:color="auto" w:fill="auto"/>
            <w:noWrap/>
            <w:vAlign w:val="center"/>
          </w:tcPr>
          <w:p w14:paraId="18805658" w14:textId="6086C079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13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7559454C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b/>
                <w:sz w:val="26"/>
                <w:szCs w:val="26"/>
              </w:rPr>
              <w:t>Lồng ấp trẻ sơ sinh</w:t>
            </w:r>
          </w:p>
          <w:p w14:paraId="7CC465AC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Model: CHS-i1000</w:t>
            </w:r>
          </w:p>
          <w:p w14:paraId="09F52639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Hãng sản xuất: Choongwae medical corporation </w:t>
            </w:r>
          </w:p>
          <w:p w14:paraId="0E7D377A" w14:textId="1D70C1B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Nước Sản xuất: Hàn Quốc</w:t>
            </w:r>
          </w:p>
        </w:tc>
        <w:tc>
          <w:tcPr>
            <w:tcW w:w="2167" w:type="dxa"/>
            <w:vAlign w:val="center"/>
          </w:tcPr>
          <w:p w14:paraId="221897CD" w14:textId="4D50A744" w:rsidR="007F5A9A" w:rsidRPr="007F5A9A" w:rsidRDefault="007F5A9A" w:rsidP="007F5A9A">
            <w:pPr>
              <w:spacing w:after="0" w:line="240" w:lineRule="auto"/>
              <w:ind w:left="36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 xml:space="preserve">Kiểm định an toàn và tính năng kỹ thuật 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l</w:t>
            </w:r>
            <w:r w:rsidRPr="007F5A9A">
              <w:rPr>
                <w:rFonts w:asciiTheme="majorHAnsi" w:hAnsiTheme="majorHAnsi" w:cstheme="majorHAnsi"/>
                <w:bCs/>
                <w:sz w:val="26"/>
                <w:szCs w:val="26"/>
              </w:rPr>
              <w:t>ồng ấp trẻ sơ sinh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5A0E85" w14:textId="0952E33F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03</w:t>
            </w:r>
          </w:p>
        </w:tc>
        <w:tc>
          <w:tcPr>
            <w:tcW w:w="954" w:type="dxa"/>
            <w:shd w:val="clear" w:color="auto" w:fill="auto"/>
            <w:noWrap/>
            <w:vAlign w:val="center"/>
          </w:tcPr>
          <w:p w14:paraId="00EBB121" w14:textId="39972063" w:rsidR="007F5A9A" w:rsidRPr="007F5A9A" w:rsidRDefault="007F5A9A" w:rsidP="007F5A9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Cái</w:t>
            </w:r>
          </w:p>
        </w:tc>
        <w:tc>
          <w:tcPr>
            <w:tcW w:w="3624" w:type="dxa"/>
            <w:vAlign w:val="center"/>
          </w:tcPr>
          <w:p w14:paraId="2FD8819E" w14:textId="5F71424F" w:rsidR="007F5A9A" w:rsidRPr="007F5A9A" w:rsidRDefault="007F5A9A" w:rsidP="007F5A9A">
            <w:pPr>
              <w:spacing w:after="0" w:line="240" w:lineRule="auto"/>
              <w:ind w:left="80" w:hanging="4"/>
              <w:rPr>
                <w:rFonts w:asciiTheme="majorHAnsi" w:hAnsiTheme="majorHAnsi" w:cstheme="majorHAnsi"/>
                <w:sz w:val="26"/>
                <w:szCs w:val="26"/>
              </w:rPr>
            </w:pPr>
            <w:r w:rsidRPr="007F5A9A">
              <w:rPr>
                <w:rFonts w:asciiTheme="majorHAnsi" w:hAnsiTheme="majorHAnsi" w:cstheme="majorHAnsi"/>
                <w:sz w:val="26"/>
                <w:szCs w:val="26"/>
              </w:rPr>
              <w:t>Kiểm định về an toàn và tính năng kỹ thuật theo quy trình được Bộ Y tế ban hành hiện hành</w:t>
            </w:r>
          </w:p>
        </w:tc>
        <w:tc>
          <w:tcPr>
            <w:tcW w:w="1276" w:type="dxa"/>
            <w:vAlign w:val="center"/>
          </w:tcPr>
          <w:p w14:paraId="6CF6E3ED" w14:textId="19C82FA5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71" w:type="dxa"/>
            <w:vAlign w:val="center"/>
          </w:tcPr>
          <w:p w14:paraId="5692E9FE" w14:textId="77777777" w:rsidR="007F5A9A" w:rsidRPr="007F5A9A" w:rsidRDefault="007F5A9A" w:rsidP="007F5A9A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14BBA1BF" w14:textId="72D267C9" w:rsidR="0031355E" w:rsidRPr="00C76E30" w:rsidRDefault="007F20E8" w:rsidP="00C76E30">
      <w:pPr>
        <w:spacing w:before="120" w:after="0" w:line="24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C76E30">
        <w:rPr>
          <w:rFonts w:asciiTheme="majorHAnsi" w:eastAsia=".VnTime" w:hAnsiTheme="majorHAnsi" w:cstheme="majorHAnsi"/>
          <w:sz w:val="28"/>
          <w:szCs w:val="28"/>
          <w:lang w:val="vi-VN"/>
        </w:rPr>
        <w:lastRenderedPageBreak/>
        <w:t xml:space="preserve"> </w:t>
      </w:r>
      <w:r w:rsidR="00C76E30" w:rsidRPr="00C76E30">
        <w:rPr>
          <w:rFonts w:asciiTheme="majorHAnsi" w:eastAsia=".VnTime" w:hAnsiTheme="majorHAnsi" w:cstheme="majorHAnsi"/>
          <w:sz w:val="28"/>
          <w:szCs w:val="28"/>
          <w:lang w:val="vi-VN"/>
        </w:rPr>
        <w:t xml:space="preserve">Giá </w:t>
      </w:r>
      <w:r w:rsidR="00C76E30">
        <w:rPr>
          <w:rFonts w:asciiTheme="majorHAnsi" w:eastAsia=".VnTime" w:hAnsiTheme="majorHAnsi" w:cstheme="majorHAnsi"/>
          <w:sz w:val="28"/>
          <w:szCs w:val="28"/>
        </w:rPr>
        <w:t>báo cho toàn bộ các dịch vụ trên</w:t>
      </w:r>
      <w:r w:rsidR="00C76E30" w:rsidRPr="00C76E30">
        <w:rPr>
          <w:rFonts w:asciiTheme="majorHAnsi" w:eastAsia=".VnTime" w:hAnsiTheme="majorHAnsi" w:cstheme="majorHAnsi"/>
          <w:sz w:val="28"/>
          <w:szCs w:val="28"/>
          <w:lang w:val="vi-VN"/>
        </w:rPr>
        <w:t xml:space="preserve"> là giá trọn gói, đã bao gồm </w:t>
      </w:r>
      <w:r w:rsidR="00C76E30" w:rsidRPr="00C76E30">
        <w:rPr>
          <w:rFonts w:asciiTheme="majorHAnsi" w:eastAsia=".VnTime" w:hAnsiTheme="majorHAnsi" w:cstheme="majorHAnsi"/>
          <w:sz w:val="28"/>
          <w:szCs w:val="28"/>
        </w:rPr>
        <w:t xml:space="preserve">thuế VAT, </w:t>
      </w:r>
      <w:r w:rsidR="00C76E30" w:rsidRPr="00C76E30">
        <w:rPr>
          <w:rFonts w:asciiTheme="majorHAnsi" w:eastAsia=".VnTime" w:hAnsiTheme="majorHAnsi" w:cstheme="majorHAnsi"/>
          <w:sz w:val="28"/>
          <w:szCs w:val="28"/>
          <w:lang w:val="vi-VN"/>
        </w:rPr>
        <w:t>các loại thuế</w:t>
      </w:r>
      <w:r w:rsidR="00C76E30" w:rsidRPr="00C76E30">
        <w:rPr>
          <w:rFonts w:asciiTheme="majorHAnsi" w:eastAsia=".VnTime" w:hAnsiTheme="majorHAnsi" w:cstheme="majorHAnsi"/>
          <w:sz w:val="28"/>
          <w:szCs w:val="28"/>
        </w:rPr>
        <w:t xml:space="preserve"> khác</w:t>
      </w:r>
      <w:r w:rsidR="00C76E30" w:rsidRPr="00C76E30">
        <w:rPr>
          <w:rFonts w:asciiTheme="majorHAnsi" w:eastAsia=".VnTime" w:hAnsiTheme="majorHAnsi" w:cstheme="majorHAnsi"/>
          <w:sz w:val="28"/>
          <w:szCs w:val="28"/>
          <w:lang w:val="vi-VN"/>
        </w:rPr>
        <w:t xml:space="preserve"> theo qui định của pháp luật; </w:t>
      </w:r>
      <w:r w:rsidR="00C76E30" w:rsidRPr="00C76E30">
        <w:rPr>
          <w:rFonts w:asciiTheme="majorHAnsi" w:eastAsia=".VnTime" w:hAnsiTheme="majorHAnsi" w:cstheme="majorHAnsi"/>
          <w:sz w:val="28"/>
          <w:szCs w:val="28"/>
        </w:rPr>
        <w:t>c</w:t>
      </w:r>
      <w:r w:rsidR="00C76E30" w:rsidRPr="00C76E30">
        <w:rPr>
          <w:rFonts w:asciiTheme="majorHAnsi" w:eastAsia=".VnTime" w:hAnsiTheme="majorHAnsi" w:cstheme="majorHAnsi"/>
          <w:sz w:val="28"/>
          <w:szCs w:val="28"/>
          <w:lang w:val="vi-VN"/>
        </w:rPr>
        <w:t xml:space="preserve">hi phí </w:t>
      </w:r>
      <w:r w:rsidR="00C76E30" w:rsidRPr="00C76E30">
        <w:rPr>
          <w:rFonts w:asciiTheme="majorHAnsi" w:eastAsia=".VnTime" w:hAnsiTheme="majorHAnsi" w:cstheme="majorHAnsi"/>
          <w:sz w:val="28"/>
          <w:szCs w:val="28"/>
        </w:rPr>
        <w:t>di</w:t>
      </w:r>
      <w:r w:rsidR="00C76E30" w:rsidRPr="00C76E30">
        <w:rPr>
          <w:rFonts w:asciiTheme="majorHAnsi" w:eastAsia=".VnTime" w:hAnsiTheme="majorHAnsi" w:cstheme="majorHAnsi"/>
          <w:sz w:val="28"/>
          <w:szCs w:val="28"/>
          <w:lang w:val="vi-VN"/>
        </w:rPr>
        <w:t xml:space="preserve"> chuyển</w:t>
      </w:r>
      <w:r w:rsidR="00C76E30" w:rsidRPr="00C76E30">
        <w:rPr>
          <w:rFonts w:asciiTheme="majorHAnsi" w:eastAsia=".VnTime" w:hAnsiTheme="majorHAnsi" w:cstheme="majorHAnsi"/>
          <w:sz w:val="28"/>
          <w:szCs w:val="28"/>
        </w:rPr>
        <w:t xml:space="preserve">; </w:t>
      </w:r>
      <w:r>
        <w:rPr>
          <w:rFonts w:asciiTheme="majorHAnsi" w:eastAsia=".VnTime" w:hAnsiTheme="majorHAnsi" w:cstheme="majorHAnsi"/>
          <w:sz w:val="28"/>
          <w:szCs w:val="28"/>
        </w:rPr>
        <w:t xml:space="preserve">dụng cụ làm việc, </w:t>
      </w:r>
      <w:r w:rsidR="00C76E30" w:rsidRPr="00C76E30">
        <w:rPr>
          <w:rFonts w:asciiTheme="majorHAnsi" w:eastAsia=".VnTime" w:hAnsiTheme="majorHAnsi" w:cstheme="majorHAnsi"/>
          <w:sz w:val="28"/>
          <w:szCs w:val="28"/>
        </w:rPr>
        <w:t>phụ kiện tiêu hao cho việc thực hiện dịch vụ; nhân công thực hiện và bàn giao thiết bị</w:t>
      </w:r>
      <w:r w:rsidR="00C76E30" w:rsidRPr="00C76E30">
        <w:rPr>
          <w:rFonts w:asciiTheme="majorHAnsi" w:eastAsia=".VnTime" w:hAnsiTheme="majorHAnsi" w:cstheme="majorHAnsi"/>
          <w:sz w:val="28"/>
          <w:szCs w:val="28"/>
          <w:lang w:val="vi-VN"/>
        </w:rPr>
        <w:t xml:space="preserve"> tại </w:t>
      </w:r>
      <w:r w:rsidR="00C76E30" w:rsidRPr="00C76E30">
        <w:rPr>
          <w:rFonts w:asciiTheme="majorHAnsi" w:eastAsia=".VnTime" w:hAnsiTheme="majorHAnsi" w:cstheme="majorHAnsi"/>
          <w:sz w:val="28"/>
          <w:szCs w:val="28"/>
        </w:rPr>
        <w:t xml:space="preserve">Bệnh viện </w:t>
      </w:r>
      <w:r>
        <w:rPr>
          <w:rFonts w:asciiTheme="majorHAnsi" w:eastAsia=".VnTime" w:hAnsiTheme="majorHAnsi" w:cstheme="majorHAnsi"/>
          <w:sz w:val="28"/>
          <w:szCs w:val="28"/>
        </w:rPr>
        <w:t>Đ</w:t>
      </w:r>
      <w:r w:rsidR="00C76E30" w:rsidRPr="00C76E30">
        <w:rPr>
          <w:rFonts w:asciiTheme="majorHAnsi" w:eastAsia=".VnTime" w:hAnsiTheme="majorHAnsi" w:cstheme="majorHAnsi"/>
          <w:sz w:val="28"/>
          <w:szCs w:val="28"/>
        </w:rPr>
        <w:t>a khoa huyện Hà Trung</w:t>
      </w:r>
      <w:r>
        <w:rPr>
          <w:rFonts w:asciiTheme="majorHAnsi" w:eastAsia=".VnTime" w:hAnsiTheme="majorHAnsi" w:cstheme="majorHAnsi"/>
          <w:sz w:val="28"/>
          <w:szCs w:val="28"/>
        </w:rPr>
        <w:t>.</w:t>
      </w:r>
    </w:p>
    <w:p w14:paraId="7D38CE10" w14:textId="77777777" w:rsidR="0031355E" w:rsidRPr="006E0214" w:rsidRDefault="0031355E" w:rsidP="00C76E30">
      <w:pPr>
        <w:spacing w:before="120" w:after="0" w:line="240" w:lineRule="auto"/>
        <w:ind w:left="-142" w:firstLine="851"/>
        <w:rPr>
          <w:rFonts w:asciiTheme="majorHAnsi" w:hAnsiTheme="majorHAnsi" w:cstheme="majorHAnsi"/>
          <w:b/>
          <w:bCs/>
          <w:sz w:val="28"/>
          <w:szCs w:val="28"/>
        </w:rPr>
      </w:pPr>
      <w:r w:rsidRPr="006E0214">
        <w:rPr>
          <w:rFonts w:asciiTheme="majorHAnsi" w:hAnsiTheme="majorHAnsi" w:cstheme="majorHAnsi"/>
          <w:b/>
          <w:bCs/>
          <w:sz w:val="28"/>
          <w:szCs w:val="28"/>
        </w:rPr>
        <w:t>Thông tin khác:</w:t>
      </w:r>
    </w:p>
    <w:p w14:paraId="07462611" w14:textId="77777777" w:rsidR="0031355E" w:rsidRDefault="0031355E" w:rsidP="00C76E30">
      <w:pPr>
        <w:spacing w:before="120" w:after="0" w:line="240" w:lineRule="auto"/>
        <w:ind w:left="-142" w:firstLine="851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6E0214">
        <w:rPr>
          <w:rFonts w:asciiTheme="majorHAnsi" w:eastAsia="Times New Roman" w:hAnsiTheme="majorHAnsi" w:cstheme="majorHAnsi"/>
          <w:sz w:val="28"/>
          <w:szCs w:val="28"/>
          <w:lang w:eastAsia="vi-VN"/>
        </w:rPr>
        <w:t>- Tạm ứng: Không.</w:t>
      </w:r>
    </w:p>
    <w:p w14:paraId="69AC4D98" w14:textId="608E2807" w:rsidR="004B2ADF" w:rsidRPr="00C76E30" w:rsidRDefault="0031355E" w:rsidP="00C76E30">
      <w:pPr>
        <w:spacing w:before="120" w:after="0" w:line="240" w:lineRule="auto"/>
        <w:ind w:left="-142" w:firstLine="851"/>
        <w:rPr>
          <w:rFonts w:asciiTheme="majorHAnsi" w:hAnsiTheme="majorHAnsi" w:cstheme="majorHAnsi"/>
          <w:sz w:val="28"/>
          <w:szCs w:val="28"/>
        </w:rPr>
      </w:pPr>
      <w:r w:rsidRPr="006E0214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- Thanh toán: Dự kiến </w:t>
      </w:r>
      <w:r w:rsidR="007F5A9A">
        <w:rPr>
          <w:rFonts w:asciiTheme="majorHAnsi" w:eastAsia="Times New Roman" w:hAnsiTheme="majorHAnsi" w:cstheme="majorHAnsi"/>
          <w:sz w:val="28"/>
          <w:szCs w:val="28"/>
          <w:lang w:eastAsia="vi-VN"/>
        </w:rPr>
        <w:t>t</w:t>
      </w:r>
      <w:r w:rsidRPr="006E0214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rong vòng 90 ngày kể từ ngày </w:t>
      </w: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>hoàn thành dịch vụ</w:t>
      </w:r>
      <w:r w:rsidR="007F5A9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; </w:t>
      </w:r>
      <w:r w:rsidRPr="006E0214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bàn giao đầy đủ </w:t>
      </w: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>hồ sơ kiểm định</w:t>
      </w:r>
      <w:r w:rsidRPr="006E0214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 và chứng từ thanh toán.</w:t>
      </w:r>
    </w:p>
    <w:sectPr w:rsidR="004B2ADF" w:rsidRPr="00C76E30" w:rsidSect="00A32C48">
      <w:headerReference w:type="default" r:id="rId6"/>
      <w:pgSz w:w="16840" w:h="11907" w:orient="landscape" w:code="9"/>
      <w:pgMar w:top="851" w:right="567" w:bottom="568" w:left="1134" w:header="45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3820" w14:textId="77777777" w:rsidR="00460AC5" w:rsidRDefault="00460AC5" w:rsidP="0031355E">
      <w:pPr>
        <w:spacing w:after="0" w:line="240" w:lineRule="auto"/>
      </w:pPr>
      <w:r>
        <w:separator/>
      </w:r>
    </w:p>
  </w:endnote>
  <w:endnote w:type="continuationSeparator" w:id="0">
    <w:p w14:paraId="7C705F29" w14:textId="77777777" w:rsidR="00460AC5" w:rsidRDefault="00460AC5" w:rsidP="0031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FF10" w14:textId="77777777" w:rsidR="00460AC5" w:rsidRDefault="00460AC5" w:rsidP="0031355E">
      <w:pPr>
        <w:spacing w:after="0" w:line="240" w:lineRule="auto"/>
      </w:pPr>
      <w:r>
        <w:separator/>
      </w:r>
    </w:p>
  </w:footnote>
  <w:footnote w:type="continuationSeparator" w:id="0">
    <w:p w14:paraId="2D806357" w14:textId="77777777" w:rsidR="00460AC5" w:rsidRDefault="00460AC5" w:rsidP="0031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349564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  <w:sz w:val="28"/>
        <w:szCs w:val="28"/>
      </w:rPr>
    </w:sdtEndPr>
    <w:sdtContent>
      <w:p w14:paraId="2119EFB9" w14:textId="6FFB0839" w:rsidR="0031355E" w:rsidRPr="0031355E" w:rsidRDefault="0031355E">
        <w:pPr>
          <w:pStyle w:val="Header"/>
          <w:jc w:val="center"/>
          <w:rPr>
            <w:rFonts w:asciiTheme="majorHAnsi" w:hAnsiTheme="majorHAnsi" w:cstheme="majorHAnsi"/>
            <w:sz w:val="28"/>
            <w:szCs w:val="28"/>
          </w:rPr>
        </w:pPr>
        <w:r w:rsidRPr="0031355E">
          <w:rPr>
            <w:rFonts w:asciiTheme="majorHAnsi" w:hAnsiTheme="majorHAnsi" w:cstheme="majorHAnsi"/>
            <w:sz w:val="28"/>
            <w:szCs w:val="28"/>
          </w:rPr>
          <w:fldChar w:fldCharType="begin"/>
        </w:r>
        <w:r w:rsidRPr="0031355E">
          <w:rPr>
            <w:rFonts w:asciiTheme="majorHAnsi" w:hAnsiTheme="majorHAnsi" w:cstheme="majorHAnsi"/>
            <w:sz w:val="28"/>
            <w:szCs w:val="28"/>
          </w:rPr>
          <w:instrText xml:space="preserve"> PAGE   \* MERGEFORMAT </w:instrText>
        </w:r>
        <w:r w:rsidRPr="0031355E">
          <w:rPr>
            <w:rFonts w:asciiTheme="majorHAnsi" w:hAnsiTheme="majorHAnsi" w:cstheme="majorHAnsi"/>
            <w:sz w:val="28"/>
            <w:szCs w:val="28"/>
          </w:rPr>
          <w:fldChar w:fldCharType="separate"/>
        </w:r>
        <w:r w:rsidRPr="0031355E">
          <w:rPr>
            <w:rFonts w:asciiTheme="majorHAnsi" w:hAnsiTheme="majorHAnsi" w:cstheme="majorHAnsi"/>
            <w:noProof/>
            <w:sz w:val="28"/>
            <w:szCs w:val="28"/>
          </w:rPr>
          <w:t>2</w:t>
        </w:r>
        <w:r w:rsidRPr="0031355E">
          <w:rPr>
            <w:rFonts w:asciiTheme="majorHAnsi" w:hAnsiTheme="majorHAnsi" w:cstheme="majorHAnsi"/>
            <w:noProof/>
            <w:sz w:val="28"/>
            <w:szCs w:val="28"/>
          </w:rPr>
          <w:fldChar w:fldCharType="end"/>
        </w:r>
      </w:p>
    </w:sdtContent>
  </w:sdt>
  <w:p w14:paraId="2A8ED590" w14:textId="77777777" w:rsidR="0031355E" w:rsidRDefault="00313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3D"/>
    <w:rsid w:val="00036622"/>
    <w:rsid w:val="00080AE3"/>
    <w:rsid w:val="000A3EF7"/>
    <w:rsid w:val="000B30C8"/>
    <w:rsid w:val="000C6568"/>
    <w:rsid w:val="00104BB0"/>
    <w:rsid w:val="00170C31"/>
    <w:rsid w:val="00213443"/>
    <w:rsid w:val="00217347"/>
    <w:rsid w:val="00262777"/>
    <w:rsid w:val="00272E4E"/>
    <w:rsid w:val="00276329"/>
    <w:rsid w:val="00287513"/>
    <w:rsid w:val="0031355E"/>
    <w:rsid w:val="00397DCB"/>
    <w:rsid w:val="0040593A"/>
    <w:rsid w:val="00420692"/>
    <w:rsid w:val="00460AC5"/>
    <w:rsid w:val="004B2ADF"/>
    <w:rsid w:val="004F5CB4"/>
    <w:rsid w:val="0055399A"/>
    <w:rsid w:val="005B37A5"/>
    <w:rsid w:val="005C5A14"/>
    <w:rsid w:val="005F7FDE"/>
    <w:rsid w:val="00654628"/>
    <w:rsid w:val="006D0102"/>
    <w:rsid w:val="00705A3D"/>
    <w:rsid w:val="0072374B"/>
    <w:rsid w:val="007865AC"/>
    <w:rsid w:val="007F20E8"/>
    <w:rsid w:val="007F2BE7"/>
    <w:rsid w:val="007F5A9A"/>
    <w:rsid w:val="0081508E"/>
    <w:rsid w:val="008152C9"/>
    <w:rsid w:val="00821A75"/>
    <w:rsid w:val="0083309E"/>
    <w:rsid w:val="00852CE7"/>
    <w:rsid w:val="00896DE6"/>
    <w:rsid w:val="0091762E"/>
    <w:rsid w:val="00935DB4"/>
    <w:rsid w:val="00940B30"/>
    <w:rsid w:val="00954D1F"/>
    <w:rsid w:val="009951B5"/>
    <w:rsid w:val="009971A6"/>
    <w:rsid w:val="009B3DC3"/>
    <w:rsid w:val="00A11871"/>
    <w:rsid w:val="00A32C48"/>
    <w:rsid w:val="00AC15E7"/>
    <w:rsid w:val="00AC70D7"/>
    <w:rsid w:val="00BA4B5F"/>
    <w:rsid w:val="00C1201F"/>
    <w:rsid w:val="00C76E30"/>
    <w:rsid w:val="00CD2ECD"/>
    <w:rsid w:val="00DB76E3"/>
    <w:rsid w:val="00DF1827"/>
    <w:rsid w:val="00DF64E0"/>
    <w:rsid w:val="00E17CD7"/>
    <w:rsid w:val="00F97FC3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82A9"/>
  <w15:chartTrackingRefBased/>
  <w15:docId w15:val="{32E56D7E-014E-4F68-9918-DA959B4A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1F"/>
    <w:pPr>
      <w:jc w:val="left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705A3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1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55E"/>
    <w:rPr>
      <w:rFonts w:ascii="Calibri" w:eastAsia="Calibri" w:hAnsi="Calibri" w:cs="Times New Roman"/>
      <w:kern w:val="0"/>
      <w:sz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3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55E"/>
    <w:rPr>
      <w:rFonts w:ascii="Calibri" w:eastAsia="Calibri" w:hAnsi="Calibri" w:cs="Times New Roman"/>
      <w:kern w:val="0"/>
      <w:sz w:val="22"/>
      <w:lang w:val="en-US"/>
      <w14:ligatures w14:val="none"/>
    </w:rPr>
  </w:style>
  <w:style w:type="paragraph" w:styleId="NoSpacing">
    <w:name w:val="No Spacing"/>
    <w:uiPriority w:val="1"/>
    <w:qFormat/>
    <w:rsid w:val="0091762E"/>
    <w:pPr>
      <w:spacing w:after="0" w:line="240" w:lineRule="auto"/>
      <w:jc w:val="left"/>
    </w:pPr>
    <w:rPr>
      <w:rFonts w:eastAsia="SimSun" w:cs="Times New Roman"/>
      <w:sz w:val="21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Admin</cp:lastModifiedBy>
  <cp:revision>30</cp:revision>
  <dcterms:created xsi:type="dcterms:W3CDTF">2023-08-23T02:35:00Z</dcterms:created>
  <dcterms:modified xsi:type="dcterms:W3CDTF">2024-05-08T14:22:00Z</dcterms:modified>
</cp:coreProperties>
</file>